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155" w:rsidRDefault="00856B3D" w:rsidP="00911155">
      <w:pPr>
        <w:shd w:val="clear" w:color="auto" w:fill="FFFFFF"/>
        <w:spacing w:after="0" w:line="240" w:lineRule="auto"/>
        <w:ind w:left="6521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817620" cy="2167255"/>
            <wp:effectExtent l="0" t="0" r="0" b="4445"/>
            <wp:wrapTight wrapText="bothSides">
              <wp:wrapPolygon edited="0">
                <wp:start x="0" y="0"/>
                <wp:lineTo x="0" y="21454"/>
                <wp:lineTo x="21449" y="21454"/>
                <wp:lineTo x="21449" y="0"/>
                <wp:lineTo x="0" y="0"/>
              </wp:wrapPolygon>
            </wp:wrapTight>
            <wp:docPr id="1" name="Picture 1" descr="Matilda The Musical Logo , Free Transparent Clipart - Clipart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ilda The Musical Logo , Free Transparent Clipart - ClipartKe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20" cy="216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B3D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T</w:t>
      </w:r>
      <w:r w:rsidR="00911155" w:rsidRP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hanks to everyone who has already completed and submitted their audition registration. We</w:t>
      </w:r>
      <w:r w:rsid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 </w:t>
      </w:r>
      <w:r w:rsidR="00911155" w:rsidRP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are looking forward to hearing and seeing what you have been working on. For those of you</w:t>
      </w:r>
      <w:r w:rsid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 </w:t>
      </w:r>
      <w:r w:rsidR="00911155" w:rsidRP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who have not yet signed up to audition please submit your registration by 12pm on June</w:t>
      </w:r>
      <w:r w:rsid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 </w:t>
      </w:r>
      <w:r w:rsidR="00911155" w:rsidRP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20th. We will not be </w:t>
      </w:r>
      <w:r w:rsid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ac</w:t>
      </w:r>
      <w:r w:rsidR="00911155" w:rsidRP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cepting entries past this deadline. </w:t>
      </w:r>
    </w:p>
    <w:p w:rsidR="00911155" w:rsidRDefault="00911155" w:rsidP="009111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</w:p>
    <w:p w:rsidR="00911155" w:rsidRPr="00911155" w:rsidRDefault="00911155" w:rsidP="009111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  <w:r w:rsidRP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Those who have received approval to</w:t>
      </w:r>
      <w:r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 </w:t>
      </w:r>
      <w:r w:rsidRP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send in a video audition will be required to submit their recorded entry by 12pm on June 23rd.</w:t>
      </w:r>
    </w:p>
    <w:p w:rsidR="00911155" w:rsidRPr="00911155" w:rsidRDefault="00911155" w:rsidP="009111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  <w:r w:rsidRP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We ask that all </w:t>
      </w:r>
      <w:proofErr w:type="spellStart"/>
      <w:r w:rsidRP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auditionees</w:t>
      </w:r>
      <w:proofErr w:type="spellEnd"/>
      <w:r w:rsidRP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 arrive 30 - 45 mins prior to their start time in order to: sign in,</w:t>
      </w:r>
      <w:r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 </w:t>
      </w:r>
      <w:r w:rsidRP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submit their headshot, and warm up. As a reminder, the auditions will take place at </w:t>
      </w:r>
      <w:proofErr w:type="spellStart"/>
      <w:r w:rsidRP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Adagé</w:t>
      </w:r>
      <w:proofErr w:type="spellEnd"/>
      <w:r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 </w:t>
      </w:r>
      <w:r w:rsidRP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Studio located at 540 </w:t>
      </w:r>
      <w:proofErr w:type="spellStart"/>
      <w:r w:rsidRP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Cairnsmore</w:t>
      </w:r>
      <w:proofErr w:type="spellEnd"/>
      <w:r w:rsidRP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 Street, Duncan. </w:t>
      </w:r>
    </w:p>
    <w:p w:rsidR="00911155" w:rsidRDefault="00911155" w:rsidP="009111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</w:p>
    <w:p w:rsidR="00911155" w:rsidRPr="00911155" w:rsidRDefault="00911155" w:rsidP="009111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  <w:r w:rsidRP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The start time for each section will be as follows:</w:t>
      </w:r>
    </w:p>
    <w:p w:rsidR="00911155" w:rsidRPr="00911155" w:rsidRDefault="00911155" w:rsidP="009111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  <w:r w:rsidRP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SATURDAY, JUNE 24</w:t>
      </w:r>
    </w:p>
    <w:p w:rsidR="00911155" w:rsidRPr="00911155" w:rsidRDefault="00911155" w:rsidP="009111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  <w:r w:rsidRP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11AM - All </w:t>
      </w:r>
      <w:proofErr w:type="spellStart"/>
      <w:r w:rsidRP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auditionees</w:t>
      </w:r>
      <w:proofErr w:type="spellEnd"/>
      <w:r w:rsidRP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 for Matilda, Bruce, and Little Kids/Big Kids.</w:t>
      </w:r>
    </w:p>
    <w:p w:rsidR="00911155" w:rsidRPr="00911155" w:rsidRDefault="00911155" w:rsidP="009111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  <w:r w:rsidRP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3PM - All </w:t>
      </w:r>
      <w:proofErr w:type="spellStart"/>
      <w:r w:rsidRP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auditionees</w:t>
      </w:r>
      <w:proofErr w:type="spellEnd"/>
      <w:r w:rsidRP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 for parents and adult roles.</w:t>
      </w:r>
    </w:p>
    <w:p w:rsidR="00911155" w:rsidRDefault="00911155" w:rsidP="009111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</w:p>
    <w:p w:rsidR="00911155" w:rsidRPr="00911155" w:rsidRDefault="00911155" w:rsidP="009111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  <w:r w:rsidRP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Auditions for named roles will take place privately in front of the Directorial Team and the Little</w:t>
      </w:r>
      <w:r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 Kids/Big K</w:t>
      </w:r>
      <w:r w:rsidRP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ids plus Parents will be seen as a group. Please keep in mind that if you have signed</w:t>
      </w:r>
      <w:r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 </w:t>
      </w:r>
      <w:r w:rsidRP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up for multiple roles you will need to stay for that role’s section of auditions to be called.</w:t>
      </w:r>
    </w:p>
    <w:p w:rsidR="00911155" w:rsidRDefault="00911155" w:rsidP="009111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</w:p>
    <w:p w:rsidR="00911155" w:rsidRDefault="00911155" w:rsidP="009111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  <w:r w:rsidRP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All </w:t>
      </w:r>
      <w:proofErr w:type="spellStart"/>
      <w:r w:rsidRP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auditionees</w:t>
      </w:r>
      <w:proofErr w:type="spellEnd"/>
      <w:r w:rsidRP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 that are required for call-backs will be contacted later the same evening. Please</w:t>
      </w:r>
      <w:r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 </w:t>
      </w:r>
      <w:r w:rsidRP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arrive 30 mins prior to the start time prepared to read as a group for this section of the</w:t>
      </w:r>
      <w:r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 </w:t>
      </w:r>
      <w:r w:rsidRP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audition process. </w:t>
      </w:r>
      <w:r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 </w:t>
      </w:r>
    </w:p>
    <w:p w:rsidR="00911155" w:rsidRDefault="00911155" w:rsidP="009111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</w:p>
    <w:p w:rsidR="00911155" w:rsidRPr="00911155" w:rsidRDefault="00911155" w:rsidP="009111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  <w:r w:rsidRP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SUNDAY, JUNE 25</w:t>
      </w:r>
      <w:r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 </w:t>
      </w:r>
      <w:r w:rsidRP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1:30PM – All called back </w:t>
      </w:r>
      <w:proofErr w:type="spellStart"/>
      <w:r w:rsidRP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auditionees</w:t>
      </w:r>
      <w:proofErr w:type="spellEnd"/>
      <w:r w:rsidRP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 for named roles.</w:t>
      </w:r>
    </w:p>
    <w:p w:rsidR="00911155" w:rsidRPr="00911155" w:rsidRDefault="00911155" w:rsidP="009111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  <w:r w:rsidRP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If you have any questions or concerns, please send a message to </w:t>
      </w:r>
      <w:proofErr w:type="spellStart"/>
      <w:r w:rsidRP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Mich</w:t>
      </w:r>
      <w:proofErr w:type="spellEnd"/>
    </w:p>
    <w:p w:rsidR="00865232" w:rsidRDefault="00911155" w:rsidP="009111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  <w:proofErr w:type="gramStart"/>
      <w:r>
        <w:rPr>
          <w:rFonts w:ascii="Arial" w:eastAsia="Times New Roman" w:hAnsi="Arial" w:cs="Arial"/>
          <w:color w:val="222222"/>
          <w:sz w:val="32"/>
          <w:szCs w:val="32"/>
          <w:lang w:eastAsia="en-CA"/>
        </w:rPr>
        <w:t>at</w:t>
      </w:r>
      <w:proofErr w:type="gramEnd"/>
      <w:r w:rsidRPr="00911155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:</w:t>
      </w:r>
      <w:r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 </w:t>
      </w:r>
      <w:hyperlink r:id="rId5" w:history="1">
        <w:r w:rsidRPr="00212961">
          <w:rPr>
            <w:rStyle w:val="Hyperlink"/>
            <w:rFonts w:ascii="Arial" w:eastAsia="Times New Roman" w:hAnsi="Arial" w:cs="Arial"/>
            <w:sz w:val="32"/>
            <w:szCs w:val="32"/>
            <w:lang w:eastAsia="en-CA"/>
          </w:rPr>
          <w:t>michaellpartridge@gmail.com</w:t>
        </w:r>
      </w:hyperlink>
    </w:p>
    <w:p w:rsidR="00911155" w:rsidRDefault="00911155" w:rsidP="00911155">
      <w:pPr>
        <w:shd w:val="clear" w:color="auto" w:fill="FFFFFF"/>
        <w:spacing w:after="0" w:line="240" w:lineRule="auto"/>
      </w:pPr>
      <w:bookmarkStart w:id="0" w:name="_GoBack"/>
      <w:bookmarkEnd w:id="0"/>
    </w:p>
    <w:sectPr w:rsidR="00911155" w:rsidSect="00856B3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3D"/>
    <w:rsid w:val="00856B3D"/>
    <w:rsid w:val="00865232"/>
    <w:rsid w:val="0091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B92A5-2EC4-4D56-A027-D47ACD5F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6B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3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chaellpartridge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Cleough</dc:creator>
  <cp:keywords/>
  <dc:description/>
  <cp:lastModifiedBy>Jennifer Cleough</cp:lastModifiedBy>
  <cp:revision>2</cp:revision>
  <dcterms:created xsi:type="dcterms:W3CDTF">2023-06-06T21:40:00Z</dcterms:created>
  <dcterms:modified xsi:type="dcterms:W3CDTF">2023-06-08T19:20:00Z</dcterms:modified>
</cp:coreProperties>
</file>